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黑体" w:hAnsi="黑体" w:eastAsia="黑体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b/>
          <w:color w:val="000000"/>
          <w:sz w:val="32"/>
          <w:szCs w:val="32"/>
        </w:rPr>
        <w:t>中国铁道科学研究院201</w:t>
      </w:r>
      <w:r>
        <w:rPr>
          <w:rFonts w:hint="eastAsia" w:ascii="黑体" w:hAnsi="黑体" w:eastAsia="黑体"/>
          <w:b/>
          <w:color w:val="000000"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黑体" w:hAnsi="黑体" w:eastAsia="黑体"/>
          <w:b/>
          <w:color w:val="000000"/>
          <w:sz w:val="32"/>
          <w:szCs w:val="32"/>
        </w:rPr>
        <w:t>年优秀大学生夏令营个人陈述</w:t>
      </w:r>
    </w:p>
    <w:p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姓 名:</w:t>
      </w:r>
    </w:p>
    <w:tbl>
      <w:tblPr>
        <w:tblStyle w:val="4"/>
        <w:tblW w:w="9609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7" w:hRule="atLeast"/>
        </w:trPr>
        <w:tc>
          <w:tcPr>
            <w:tcW w:w="9609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widowControl/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仿宋" w:hAnsi="仿宋" w:eastAsia="仿宋"/>
                <w:b/>
                <w:sz w:val="24"/>
              </w:rPr>
              <w:t>对</w:t>
            </w:r>
            <w:r>
              <w:rPr>
                <w:rFonts w:hint="eastAsia" w:ascii="仿宋" w:hAnsi="仿宋" w:eastAsia="仿宋"/>
                <w:b/>
                <w:sz w:val="24"/>
              </w:rPr>
              <w:t>所</w:t>
            </w:r>
            <w:r>
              <w:rPr>
                <w:rFonts w:ascii="仿宋" w:hAnsi="仿宋" w:eastAsia="仿宋"/>
                <w:b/>
                <w:sz w:val="24"/>
              </w:rPr>
              <w:t>报专业的了解情况、兴趣和</w:t>
            </w:r>
            <w:r>
              <w:rPr>
                <w:rFonts w:hint="eastAsia" w:ascii="仿宋" w:hAnsi="仿宋" w:eastAsia="仿宋"/>
                <w:b/>
                <w:sz w:val="24"/>
              </w:rPr>
              <w:t>对</w:t>
            </w:r>
            <w:r>
              <w:rPr>
                <w:rFonts w:ascii="仿宋" w:hAnsi="仿宋" w:eastAsia="仿宋"/>
                <w:b/>
                <w:sz w:val="24"/>
              </w:rPr>
              <w:t>未来学</w:t>
            </w:r>
            <w:r>
              <w:rPr>
                <w:rFonts w:hint="eastAsia" w:ascii="仿宋" w:hAnsi="仿宋" w:eastAsia="仿宋"/>
                <w:b/>
                <w:sz w:val="24"/>
              </w:rPr>
              <w:t>习</w:t>
            </w:r>
            <w:r>
              <w:rPr>
                <w:rFonts w:ascii="仿宋" w:hAnsi="仿宋" w:eastAsia="仿宋"/>
                <w:b/>
                <w:sz w:val="24"/>
              </w:rPr>
              <w:t>工作的设想</w:t>
            </w:r>
            <w:r>
              <w:rPr>
                <w:rFonts w:hint="eastAsia" w:ascii="仿宋" w:hAnsi="仿宋" w:eastAsia="仿宋"/>
                <w:b/>
                <w:sz w:val="24"/>
              </w:rPr>
              <w:t>(1000字内)</w:t>
            </w: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00" w:lineRule="exact"/>
              <w:ind w:left="-8" w:leftChars="-4"/>
              <w:jc w:val="left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399E"/>
    <w:rsid w:val="002E1DCE"/>
    <w:rsid w:val="003335DD"/>
    <w:rsid w:val="00452D00"/>
    <w:rsid w:val="004E268B"/>
    <w:rsid w:val="0056399E"/>
    <w:rsid w:val="005D64AC"/>
    <w:rsid w:val="00A61DBF"/>
    <w:rsid w:val="00BC11BB"/>
    <w:rsid w:val="00C55875"/>
    <w:rsid w:val="00D33C54"/>
    <w:rsid w:val="00E274FB"/>
    <w:rsid w:val="00EC7376"/>
    <w:rsid w:val="2B9E6903"/>
    <w:rsid w:val="3CBF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</Words>
  <Characters>90</Characters>
  <Lines>1</Lines>
  <Paragraphs>1</Paragraphs>
  <TotalTime>193</TotalTime>
  <ScaleCrop>false</ScaleCrop>
  <LinksUpToDate>false</LinksUpToDate>
  <CharactersWithSpaces>104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2017-06-06T02:28:00Z</dcterms:created>
  <dc:creator>diy</dc:creator>
  <cp:lastModifiedBy>diy</cp:lastModifiedBy>
  <dcterms:modified xsi:type="dcterms:W3CDTF">2019-06-10T05:36:34Z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